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706"/>
        <w:gridCol w:w="2251"/>
        <w:gridCol w:w="4819"/>
      </w:tblGrid>
      <w:tr w:rsidR="00C531AB" w:rsidRPr="00A80531" w:rsidTr="00F50648">
        <w:trPr>
          <w:trHeight w:val="1261"/>
        </w:trPr>
        <w:tc>
          <w:tcPr>
            <w:tcW w:w="2706" w:type="dxa"/>
            <w:vMerge w:val="restart"/>
          </w:tcPr>
          <w:p w:rsidR="00C531AB" w:rsidRDefault="00C531AB" w:rsidP="00F50648"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2473833B" wp14:editId="7E7E2654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382905</wp:posOffset>
                  </wp:positionV>
                  <wp:extent cx="1560195" cy="1581150"/>
                  <wp:effectExtent l="0" t="0" r="1905" b="0"/>
                  <wp:wrapSquare wrapText="bothSides"/>
                  <wp:docPr id="6" name="Obraz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195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51" w:type="dxa"/>
          </w:tcPr>
          <w:p w:rsidR="00C531AB" w:rsidRPr="001F6CC3" w:rsidRDefault="00C531AB" w:rsidP="00F50648">
            <w:pPr>
              <w:rPr>
                <w:u w:val="single"/>
              </w:rPr>
            </w:pPr>
            <w:r w:rsidRPr="001F6CC3">
              <w:rPr>
                <w:u w:val="single"/>
              </w:rPr>
              <w:t>Rodzaj dokumentu:</w:t>
            </w:r>
          </w:p>
          <w:p w:rsidR="00C531AB" w:rsidRDefault="00C531AB" w:rsidP="00F50648">
            <w:r>
              <w:rPr>
                <w:b/>
                <w:sz w:val="32"/>
                <w:szCs w:val="32"/>
              </w:rPr>
              <w:t xml:space="preserve">Obowiązek informacyjny </w:t>
            </w:r>
          </w:p>
        </w:tc>
        <w:tc>
          <w:tcPr>
            <w:tcW w:w="4819" w:type="dxa"/>
          </w:tcPr>
          <w:p w:rsidR="00C531AB" w:rsidRPr="00A80531" w:rsidRDefault="00C531AB" w:rsidP="00F50648">
            <w:pPr>
              <w:ind w:left="6"/>
              <w:rPr>
                <w:b/>
                <w:sz w:val="28"/>
                <w:szCs w:val="28"/>
              </w:rPr>
            </w:pPr>
            <w:r w:rsidRPr="001F6CC3">
              <w:rPr>
                <w:u w:val="single"/>
              </w:rPr>
              <w:t>Przeznaczenie dokumentu:</w:t>
            </w:r>
            <w:r>
              <w:t xml:space="preserve">                            </w:t>
            </w:r>
            <w:r w:rsidRPr="00A80531">
              <w:rPr>
                <w:b/>
                <w:sz w:val="28"/>
                <w:szCs w:val="28"/>
              </w:rPr>
              <w:t xml:space="preserve">Realizacja art.13 </w:t>
            </w:r>
            <w:proofErr w:type="spellStart"/>
            <w:r w:rsidRPr="00A80531">
              <w:rPr>
                <w:b/>
                <w:sz w:val="28"/>
                <w:szCs w:val="28"/>
              </w:rPr>
              <w:t>rodo</w:t>
            </w:r>
            <w:proofErr w:type="spellEnd"/>
            <w:r w:rsidRPr="00A80531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C531AB" w:rsidRDefault="00C531AB" w:rsidP="00C531AB">
            <w:pPr>
              <w:jc w:val="center"/>
              <w:rPr>
                <w:b/>
                <w:sz w:val="24"/>
                <w:szCs w:val="24"/>
              </w:rPr>
            </w:pPr>
            <w:r w:rsidRPr="00AA4EAE">
              <w:rPr>
                <w:b/>
                <w:sz w:val="24"/>
                <w:szCs w:val="24"/>
              </w:rPr>
              <w:t xml:space="preserve">INFORMACJA W ZWIĄZKU ZE STOSOWANYM MONITORINGIEM WIZYJNYM BUDYNKU </w:t>
            </w:r>
            <w:r>
              <w:rPr>
                <w:b/>
                <w:sz w:val="24"/>
                <w:szCs w:val="24"/>
              </w:rPr>
              <w:t>ZARZĄDU SM „JAS-MOS”</w:t>
            </w:r>
          </w:p>
          <w:p w:rsidR="00C531AB" w:rsidRPr="00A80531" w:rsidRDefault="00C531AB" w:rsidP="00F50648">
            <w:pPr>
              <w:ind w:left="6"/>
              <w:rPr>
                <w:b/>
                <w:sz w:val="32"/>
                <w:szCs w:val="32"/>
              </w:rPr>
            </w:pPr>
          </w:p>
        </w:tc>
      </w:tr>
      <w:tr w:rsidR="00C531AB" w:rsidRPr="001F6CC3" w:rsidTr="00F50648">
        <w:trPr>
          <w:trHeight w:val="1212"/>
        </w:trPr>
        <w:tc>
          <w:tcPr>
            <w:tcW w:w="2706" w:type="dxa"/>
            <w:vMerge/>
          </w:tcPr>
          <w:p w:rsidR="00C531AB" w:rsidRDefault="00C531AB" w:rsidP="00F50648">
            <w:pPr>
              <w:rPr>
                <w:noProof/>
                <w:lang w:eastAsia="pl-PL"/>
              </w:rPr>
            </w:pPr>
          </w:p>
        </w:tc>
        <w:tc>
          <w:tcPr>
            <w:tcW w:w="7070" w:type="dxa"/>
            <w:gridSpan w:val="2"/>
          </w:tcPr>
          <w:p w:rsidR="00C531AB" w:rsidRDefault="00C531AB" w:rsidP="00F50648">
            <w:pPr>
              <w:jc w:val="right"/>
              <w:rPr>
                <w:rStyle w:val="Hipercze"/>
              </w:rPr>
            </w:pPr>
            <w:r>
              <w:t xml:space="preserve">Spółdzielnia Mieszkaniowa „JAS-MOS” w Jastrzębiu-Zdroju  ul. Słoneczna18A                                          </w:t>
            </w:r>
            <w:r w:rsidRPr="004664BF">
              <w:t xml:space="preserve">  </w:t>
            </w:r>
            <w:r>
              <w:t xml:space="preserve">                   </w:t>
            </w:r>
            <w:hyperlink r:id="rId6" w:history="1">
              <w:r w:rsidRPr="006275F1">
                <w:rPr>
                  <w:rStyle w:val="Hipercze"/>
                </w:rPr>
                <w:t>www.smjasmos.pl</w:t>
              </w:r>
            </w:hyperlink>
          </w:p>
          <w:p w:rsidR="00C531AB" w:rsidRPr="001F6CC3" w:rsidRDefault="00C531AB" w:rsidP="00F50648">
            <w:pPr>
              <w:jc w:val="right"/>
            </w:pPr>
            <w:r w:rsidRPr="001F6CC3">
              <w:rPr>
                <w:sz w:val="20"/>
                <w:szCs w:val="20"/>
              </w:rPr>
              <w:t xml:space="preserve"> e-mail: </w:t>
            </w:r>
            <w:hyperlink r:id="rId7" w:history="1">
              <w:r w:rsidRPr="001F6CC3">
                <w:rPr>
                  <w:rStyle w:val="Hipercze"/>
                  <w:sz w:val="20"/>
                  <w:szCs w:val="20"/>
                </w:rPr>
                <w:t>sm@smjasmos.pl</w:t>
              </w:r>
            </w:hyperlink>
          </w:p>
        </w:tc>
      </w:tr>
    </w:tbl>
    <w:p w:rsidR="00C531AB" w:rsidRPr="00AA4EAE" w:rsidRDefault="00C531AB" w:rsidP="00C531AB">
      <w:pPr>
        <w:jc w:val="center"/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0117C578" wp14:editId="07FF4B8A">
            <wp:simplePos x="0" y="0"/>
            <wp:positionH relativeFrom="column">
              <wp:posOffset>-177165</wp:posOffset>
            </wp:positionH>
            <wp:positionV relativeFrom="paragraph">
              <wp:posOffset>350520</wp:posOffset>
            </wp:positionV>
            <wp:extent cx="6645275" cy="4950321"/>
            <wp:effectExtent l="0" t="0" r="3175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495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531AB" w:rsidRDefault="00C531AB" w:rsidP="00C531AB">
      <w:pPr>
        <w:jc w:val="both"/>
        <w:rPr>
          <w:rFonts w:cstheme="minorHAnsi"/>
          <w:i/>
          <w:sz w:val="24"/>
          <w:szCs w:val="24"/>
        </w:rPr>
      </w:pPr>
      <w:r>
        <w:t xml:space="preserve">Na podstawie  art. </w:t>
      </w:r>
      <w:r w:rsidRPr="002A6EE9">
        <w:rPr>
          <w:rFonts w:cstheme="minorHAnsi"/>
          <w:sz w:val="24"/>
          <w:szCs w:val="24"/>
        </w:rPr>
        <w:t xml:space="preserve">13 </w:t>
      </w:r>
      <w:r w:rsidRPr="002A6EE9">
        <w:rPr>
          <w:rFonts w:cstheme="minorHAnsi"/>
          <w:i/>
          <w:sz w:val="24"/>
          <w:szCs w:val="24"/>
        </w:rPr>
        <w:t>Rozporządzeni</w:t>
      </w:r>
      <w:r>
        <w:rPr>
          <w:rFonts w:cstheme="minorHAnsi"/>
          <w:i/>
          <w:sz w:val="24"/>
          <w:szCs w:val="24"/>
        </w:rPr>
        <w:t>a</w:t>
      </w:r>
      <w:r w:rsidRPr="002A6EE9">
        <w:rPr>
          <w:rFonts w:cstheme="minorHAnsi"/>
          <w:i/>
          <w:sz w:val="24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</w:t>
      </w:r>
      <w:hyperlink r:id="rId9" w:history="1">
        <w:r w:rsidRPr="002A6EE9">
          <w:rPr>
            <w:rFonts w:cstheme="minorHAnsi"/>
            <w:i/>
            <w:sz w:val="24"/>
            <w:szCs w:val="24"/>
            <w:u w:val="single"/>
          </w:rPr>
          <w:t>(</w:t>
        </w:r>
        <w:proofErr w:type="spellStart"/>
        <w:r w:rsidRPr="002A6EE9">
          <w:rPr>
            <w:rFonts w:cstheme="minorHAnsi"/>
            <w:i/>
            <w:sz w:val="24"/>
            <w:szCs w:val="24"/>
            <w:u w:val="single"/>
          </w:rPr>
          <w:t>Dz.Urz.UE.L</w:t>
        </w:r>
        <w:proofErr w:type="spellEnd"/>
        <w:r w:rsidRPr="002A6EE9">
          <w:rPr>
            <w:rFonts w:cstheme="minorHAnsi"/>
            <w:i/>
            <w:sz w:val="24"/>
            <w:szCs w:val="24"/>
            <w:u w:val="single"/>
          </w:rPr>
          <w:t xml:space="preserve"> Nr 119, str. 1)</w:t>
        </w:r>
      </w:hyperlink>
      <w:r>
        <w:rPr>
          <w:rFonts w:cstheme="minorHAnsi"/>
          <w:i/>
          <w:sz w:val="24"/>
          <w:szCs w:val="24"/>
        </w:rPr>
        <w:t xml:space="preserve"> – zwane dalej </w:t>
      </w:r>
      <w:r w:rsidRPr="006304CE">
        <w:rPr>
          <w:rFonts w:cstheme="minorHAnsi"/>
          <w:b/>
          <w:i/>
          <w:sz w:val="24"/>
          <w:szCs w:val="24"/>
        </w:rPr>
        <w:t>RODO</w:t>
      </w:r>
      <w:r>
        <w:rPr>
          <w:rFonts w:cstheme="minorHAnsi"/>
          <w:i/>
          <w:sz w:val="24"/>
          <w:szCs w:val="24"/>
        </w:rPr>
        <w:t xml:space="preserve"> informujemy, iż Spółdzielnia Mieszkaniowa „JAS-MOS” nadzoruje teren BUDYNKU ZARZĄDU wewnątrz budynku oraz teren zewnętrzny wokół budynku przy zastosowaniu monitoringu wizyjnego.          </w:t>
      </w:r>
    </w:p>
    <w:p w:rsidR="00C531AB" w:rsidRDefault="00C531AB" w:rsidP="00C531AB">
      <w:pPr>
        <w:jc w:val="both"/>
        <w:rPr>
          <w:sz w:val="24"/>
          <w:szCs w:val="24"/>
        </w:rPr>
      </w:pPr>
      <w:r w:rsidRPr="006304CE">
        <w:rPr>
          <w:sz w:val="24"/>
          <w:szCs w:val="24"/>
        </w:rPr>
        <w:t xml:space="preserve">Administratorem danych wynikających z prowadzonego monitoringu wizyjnego </w:t>
      </w:r>
      <w:r>
        <w:rPr>
          <w:sz w:val="24"/>
          <w:szCs w:val="24"/>
        </w:rPr>
        <w:t xml:space="preserve"> tego </w:t>
      </w:r>
      <w:r w:rsidRPr="006304CE">
        <w:rPr>
          <w:sz w:val="24"/>
          <w:szCs w:val="24"/>
        </w:rPr>
        <w:t>terenu  jest SPÓŁDZIELNIA MIESZKANIOWA „JAS-MOS” z siedzibą w Jastrzębiu-Zdroju przy ulicy Słonecznej 18a.</w:t>
      </w:r>
    </w:p>
    <w:p w:rsidR="00C531AB" w:rsidRDefault="00C531AB" w:rsidP="00C531AB">
      <w:pPr>
        <w:pStyle w:val="Nagwek1"/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Z Inspektorem Ochrony Danych Osobowych można skontaktować się:</w:t>
      </w:r>
    </w:p>
    <w:p w:rsidR="00C531AB" w:rsidRDefault="00C531AB" w:rsidP="00C531AB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Osobiście –  w budynku Zarządu SM „JAS-MOS”, który mieści się przy ulicy Słonecznej 18a w Jastrzębiu-Zdroju,</w:t>
      </w:r>
    </w:p>
    <w:p w:rsidR="00C531AB" w:rsidRDefault="00C531AB" w:rsidP="00C531AB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tradycyjnej wysyłając pismo na adres ul. Słoneczna 18a w Jastrzębiu-Zdroju do Inspektora Ochrony Danych Osobowych SM „JAS-MOS”. </w:t>
      </w:r>
    </w:p>
    <w:p w:rsidR="00C531AB" w:rsidRDefault="00C531AB" w:rsidP="00C531AB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Za pośrednictwem poczty elektronicznej na adres: </w:t>
      </w:r>
      <w:hyperlink r:id="rId10" w:history="1">
        <w:r w:rsidRPr="00CE47FC">
          <w:rPr>
            <w:rStyle w:val="Hipercze"/>
            <w:rFonts w:asciiTheme="minorHAnsi" w:hAnsiTheme="minorHAnsi" w:cstheme="minorHAnsi"/>
            <w:b w:val="0"/>
            <w:sz w:val="24"/>
            <w:szCs w:val="24"/>
          </w:rPr>
          <w:t>rewident@smjasmos.pl</w:t>
        </w:r>
      </w:hyperlink>
      <w:r>
        <w:rPr>
          <w:rFonts w:asciiTheme="minorHAnsi" w:hAnsiTheme="minorHAnsi" w:cstheme="minorHAnsi"/>
          <w:b w:val="0"/>
          <w:sz w:val="24"/>
          <w:szCs w:val="24"/>
        </w:rPr>
        <w:t xml:space="preserve">,  </w:t>
      </w:r>
    </w:p>
    <w:p w:rsidR="00C531AB" w:rsidRDefault="00C531AB" w:rsidP="00C531AB">
      <w:pPr>
        <w:pStyle w:val="Nagwek1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Telefonicznie pod numerem telefonu 32 4762636 lub 324762637 lub 324726238 , bądź na numer telefonu 509 023 717.</w:t>
      </w:r>
    </w:p>
    <w:p w:rsidR="00C531AB" w:rsidRDefault="00C531AB" w:rsidP="00C531A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przetwarzania danych jest zwiększenie bezpieczeństwa osób przebywających na terenie objętym monitoringiem, a także ochrona własności nieruchomości i ruchomości Spółdzielni, który stanowi prawny interes prowadzonego monitoringu. </w:t>
      </w:r>
    </w:p>
    <w:p w:rsidR="00C531AB" w:rsidRPr="006304CE" w:rsidRDefault="00C531AB" w:rsidP="00C531AB">
      <w:pPr>
        <w:jc w:val="both"/>
        <w:rPr>
          <w:b/>
          <w:sz w:val="24"/>
          <w:szCs w:val="24"/>
        </w:rPr>
      </w:pPr>
      <w:r w:rsidRPr="006304CE">
        <w:rPr>
          <w:sz w:val="24"/>
          <w:szCs w:val="24"/>
        </w:rPr>
        <w:t xml:space="preserve">Podstawę prawną prowadzonego monitoringu wizyjnego terenu zewnętrznego stanowi </w:t>
      </w:r>
      <w:r>
        <w:rPr>
          <w:sz w:val="24"/>
          <w:szCs w:val="24"/>
        </w:rPr>
        <w:t xml:space="preserve"> </w:t>
      </w:r>
      <w:r w:rsidRPr="006304CE">
        <w:rPr>
          <w:sz w:val="24"/>
          <w:szCs w:val="24"/>
        </w:rPr>
        <w:t xml:space="preserve">art. 6 ust.1 </w:t>
      </w:r>
      <w:proofErr w:type="spellStart"/>
      <w:r w:rsidRPr="006304CE">
        <w:rPr>
          <w:sz w:val="24"/>
          <w:szCs w:val="24"/>
        </w:rPr>
        <w:t>lit.f</w:t>
      </w:r>
      <w:proofErr w:type="spellEnd"/>
      <w:r w:rsidRPr="006304CE">
        <w:rPr>
          <w:sz w:val="24"/>
          <w:szCs w:val="24"/>
        </w:rPr>
        <w:t xml:space="preserve"> </w:t>
      </w:r>
      <w:proofErr w:type="spellStart"/>
      <w:r w:rsidRPr="006304CE">
        <w:rPr>
          <w:b/>
          <w:sz w:val="24"/>
          <w:szCs w:val="24"/>
        </w:rPr>
        <w:t>rodo</w:t>
      </w:r>
      <w:proofErr w:type="spellEnd"/>
      <w:r w:rsidRPr="006304CE">
        <w:rPr>
          <w:b/>
          <w:sz w:val="24"/>
          <w:szCs w:val="24"/>
        </w:rPr>
        <w:t>.</w:t>
      </w:r>
    </w:p>
    <w:p w:rsidR="00C531AB" w:rsidRDefault="00C531AB" w:rsidP="00C531AB">
      <w:pPr>
        <w:spacing w:after="160" w:line="259" w:lineRule="auto"/>
        <w:jc w:val="both"/>
        <w:rPr>
          <w:sz w:val="24"/>
          <w:szCs w:val="24"/>
        </w:rPr>
      </w:pPr>
      <w:r w:rsidRPr="006304CE">
        <w:rPr>
          <w:sz w:val="24"/>
          <w:szCs w:val="24"/>
        </w:rPr>
        <w:lastRenderedPageBreak/>
        <w:t xml:space="preserve">Dane utrwalone na monitoringu wizyjnym przekazywane są jedynie firmie </w:t>
      </w:r>
      <w:r w:rsidRPr="006304CE">
        <w:rPr>
          <w:i/>
          <w:sz w:val="24"/>
          <w:szCs w:val="24"/>
        </w:rPr>
        <w:t xml:space="preserve">M&amp;S </w:t>
      </w:r>
      <w:proofErr w:type="spellStart"/>
      <w:r w:rsidRPr="006304CE">
        <w:rPr>
          <w:i/>
          <w:sz w:val="24"/>
          <w:szCs w:val="24"/>
        </w:rPr>
        <w:t>Sacewicz</w:t>
      </w:r>
      <w:proofErr w:type="spellEnd"/>
      <w:r w:rsidRPr="006304CE">
        <w:rPr>
          <w:i/>
          <w:sz w:val="24"/>
          <w:szCs w:val="24"/>
        </w:rPr>
        <w:t xml:space="preserve"> s.c. </w:t>
      </w:r>
      <w:r w:rsidRPr="006304CE">
        <w:rPr>
          <w:sz w:val="24"/>
          <w:szCs w:val="24"/>
        </w:rPr>
        <w:t>ul. Cicha 38 Jastrzębie – Zdrój,</w:t>
      </w:r>
      <w:r>
        <w:rPr>
          <w:sz w:val="24"/>
          <w:szCs w:val="24"/>
        </w:rPr>
        <w:t xml:space="preserve"> która prowadzi bieżącą obsługę monitoringu wizyjnego w SM „JAS-MOS”</w:t>
      </w:r>
      <w:r w:rsidRPr="00937B3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ewentualnie mogą być przekazywane na wniosek organom ścigania. </w:t>
      </w:r>
    </w:p>
    <w:p w:rsidR="00C531AB" w:rsidRDefault="00C531AB" w:rsidP="00C531AB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Zapisy utrwalone na monitoringu wizyjnym będą przetwarzane przez okres maksymalnie 3 miesięcy za wyjątkiem</w:t>
      </w:r>
      <w:r w:rsidRPr="006304CE">
        <w:rPr>
          <w:sz w:val="24"/>
          <w:szCs w:val="24"/>
        </w:rPr>
        <w:t xml:space="preserve"> przypadk</w:t>
      </w:r>
      <w:r>
        <w:rPr>
          <w:sz w:val="24"/>
          <w:szCs w:val="24"/>
        </w:rPr>
        <w:t>ów,</w:t>
      </w:r>
      <w:r w:rsidRPr="006304CE">
        <w:rPr>
          <w:sz w:val="24"/>
          <w:szCs w:val="24"/>
        </w:rPr>
        <w:t xml:space="preserve"> gdy monitoring stanowi dowód w postępowaniu prowadzonym na podstawie prawa lub może stanowić dowód w postępowaniu</w:t>
      </w:r>
      <w:r>
        <w:rPr>
          <w:sz w:val="24"/>
          <w:szCs w:val="24"/>
        </w:rPr>
        <w:t xml:space="preserve"> wówczas</w:t>
      </w:r>
      <w:r w:rsidRPr="006304CE">
        <w:rPr>
          <w:sz w:val="24"/>
          <w:szCs w:val="24"/>
        </w:rPr>
        <w:t xml:space="preserve"> termin ten może być przedłużony do czasu zakończenia prawomocnego zakończenia postępowania.</w:t>
      </w:r>
    </w:p>
    <w:p w:rsidR="00C531AB" w:rsidRPr="00602E2F" w:rsidRDefault="00C531AB" w:rsidP="00C531AB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Szczegółowe uregulowania dotyczące funkcjonowania monitoringu wizyjnego prowadzonego na terenach zasobów Spółdzielni są zawarte w </w:t>
      </w:r>
      <w:r w:rsidRPr="00602E2F">
        <w:rPr>
          <w:i/>
          <w:sz w:val="24"/>
          <w:szCs w:val="24"/>
        </w:rPr>
        <w:t>Instrukcji stosowania oraz udostępniania monitoringu wizyjnego oraz prowadzenia spraw z zakresu dewastacji mienia SM „JAS-MOS”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zatwierdzonej przez Zarząd tej Spółdzielni. </w:t>
      </w:r>
    </w:p>
    <w:p w:rsidR="00C531AB" w:rsidRDefault="00C531AB" w:rsidP="00C531AB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Stosowany monitoring wizyjny nie stanowi podstawy do zautomatyzowanego podejmowania decyzji, w tym profilowania. </w:t>
      </w:r>
    </w:p>
    <w:p w:rsidR="00C531AB" w:rsidRDefault="00C531AB" w:rsidP="00C531AB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Przysługuje Państwu prawo do wniesienia sprzeciwu wobec przetwarzania danych osobowych </w:t>
      </w:r>
    </w:p>
    <w:p w:rsidR="00C531AB" w:rsidRDefault="00C531AB" w:rsidP="00C531AB">
      <w:pPr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związku z stosowanym monitoringiem przysługuje Państwu prawo wniesienia skargi do Organu Nadzorczego tj. Prezesa Urzędu Ochrony Danych Osobowych z siedzibą w Warszawie przy ulicy Stawki 2. </w:t>
      </w:r>
    </w:p>
    <w:p w:rsidR="00C531AB" w:rsidRPr="006304CE" w:rsidRDefault="00C531AB" w:rsidP="00C531AB">
      <w:pPr>
        <w:spacing w:after="160" w:line="259" w:lineRule="auto"/>
        <w:jc w:val="both"/>
        <w:rPr>
          <w:sz w:val="24"/>
          <w:szCs w:val="24"/>
        </w:rPr>
      </w:pPr>
    </w:p>
    <w:p w:rsidR="00C531AB" w:rsidRDefault="00C531AB" w:rsidP="00C531AB"/>
    <w:p w:rsidR="006402BA" w:rsidRDefault="003032CC"/>
    <w:sectPr w:rsidR="006402BA" w:rsidSect="00C22C43">
      <w:pgSz w:w="11907" w:h="16840"/>
      <w:pgMar w:top="1247" w:right="1247" w:bottom="1247" w:left="1247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A138EC"/>
    <w:multiLevelType w:val="hybridMultilevel"/>
    <w:tmpl w:val="E366582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1AB"/>
    <w:rsid w:val="003032CC"/>
    <w:rsid w:val="00352A6D"/>
    <w:rsid w:val="00C22C43"/>
    <w:rsid w:val="00C531AB"/>
    <w:rsid w:val="00E71A1F"/>
    <w:rsid w:val="00EA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41DE4F-B5E8-455C-AD67-25C35424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1AB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C531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31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C531AB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C531A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sm@smjasmo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mjasmos.p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ewident@smjasmos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bolszok</dc:creator>
  <cp:keywords/>
  <dc:description/>
  <cp:lastModifiedBy>bolszok</cp:lastModifiedBy>
  <cp:revision>1</cp:revision>
  <dcterms:created xsi:type="dcterms:W3CDTF">2021-02-11T10:08:00Z</dcterms:created>
  <dcterms:modified xsi:type="dcterms:W3CDTF">2021-02-11T14:12:00Z</dcterms:modified>
</cp:coreProperties>
</file>